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d5629b1e2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9833d2cd7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Szalmia,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3148429914dd0" /><Relationship Type="http://schemas.openxmlformats.org/officeDocument/2006/relationships/numbering" Target="/word/numbering.xml" Id="R1a886bb8bcdb427b" /><Relationship Type="http://schemas.openxmlformats.org/officeDocument/2006/relationships/settings" Target="/word/settings.xml" Id="R33be60ff472e47eb" /><Relationship Type="http://schemas.openxmlformats.org/officeDocument/2006/relationships/image" Target="/word/media/265ec9a8-fc33-497e-9b5f-63222991f76e.png" Id="R55f9833d2cd74682" /></Relationships>
</file>