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7c1fb1b8b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d44e23ee3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4e34b32374dd3" /><Relationship Type="http://schemas.openxmlformats.org/officeDocument/2006/relationships/numbering" Target="/word/numbering.xml" Id="R0caa25c2f2714fce" /><Relationship Type="http://schemas.openxmlformats.org/officeDocument/2006/relationships/settings" Target="/word/settings.xml" Id="Rf225158b04cf430b" /><Relationship Type="http://schemas.openxmlformats.org/officeDocument/2006/relationships/image" Target="/word/media/61c2099c-e804-4f69-84c9-f29bc227330f.png" Id="Ra80d44e23ee349a6" /></Relationships>
</file>