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aea6a642b545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64008728d748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Szamoty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5b8a02afdc4f60" /><Relationship Type="http://schemas.openxmlformats.org/officeDocument/2006/relationships/numbering" Target="/word/numbering.xml" Id="R357da6ee9d294d04" /><Relationship Type="http://schemas.openxmlformats.org/officeDocument/2006/relationships/settings" Target="/word/settings.xml" Id="Rd3f7915c3ce64a2d" /><Relationship Type="http://schemas.openxmlformats.org/officeDocument/2006/relationships/image" Target="/word/media/79185311-83a6-4edd-9ac2-c49c108659e3.png" Id="R1564008728d7484c" /></Relationships>
</file>