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2f53dd69f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74b9d7219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Szapsk,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2d09ffe89485d" /><Relationship Type="http://schemas.openxmlformats.org/officeDocument/2006/relationships/numbering" Target="/word/numbering.xml" Id="R0bf5ea19b5a94a7c" /><Relationship Type="http://schemas.openxmlformats.org/officeDocument/2006/relationships/settings" Target="/word/settings.xml" Id="R033100e96ace409b" /><Relationship Type="http://schemas.openxmlformats.org/officeDocument/2006/relationships/image" Target="/word/media/dbaa275c-72e7-422f-85ec-c541173cce37.png" Id="R34274b9d72194721" /></Relationships>
</file>