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c9cf1e10c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3322f42a4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f9aed22fc4c0c" /><Relationship Type="http://schemas.openxmlformats.org/officeDocument/2006/relationships/numbering" Target="/word/numbering.xml" Id="R505e762c90b34a32" /><Relationship Type="http://schemas.openxmlformats.org/officeDocument/2006/relationships/settings" Target="/word/settings.xml" Id="R492c728aa7734899" /><Relationship Type="http://schemas.openxmlformats.org/officeDocument/2006/relationships/image" Target="/word/media/ad257515-34c6-4191-8004-caee8586a1a2.png" Id="R36a3322f42a44c49" /></Relationships>
</file>