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a755de1f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6fb8fc007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fa1cbda3a4087" /><Relationship Type="http://schemas.openxmlformats.org/officeDocument/2006/relationships/numbering" Target="/word/numbering.xml" Id="R907f5435138b4fbc" /><Relationship Type="http://schemas.openxmlformats.org/officeDocument/2006/relationships/settings" Target="/word/settings.xml" Id="R053255c08cd94e26" /><Relationship Type="http://schemas.openxmlformats.org/officeDocument/2006/relationships/image" Target="/word/media/a78111b8-739b-4b8c-8da3-e526543a4915.png" Id="R78f6fb8fc00743cd" /></Relationships>
</file>