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7527a879c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299ae7234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66da6335b4792" /><Relationship Type="http://schemas.openxmlformats.org/officeDocument/2006/relationships/numbering" Target="/word/numbering.xml" Id="R71943f916e524d53" /><Relationship Type="http://schemas.openxmlformats.org/officeDocument/2006/relationships/settings" Target="/word/settings.xml" Id="R39b303f39f864f94" /><Relationship Type="http://schemas.openxmlformats.org/officeDocument/2006/relationships/image" Target="/word/media/22b1fb2a-ea51-4bb8-ab62-4b866b84da4e.png" Id="Re6e299ae72344bbc" /></Relationships>
</file>