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16fa0be78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f5873319f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Szczedrzyk,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96d6f66624cac" /><Relationship Type="http://schemas.openxmlformats.org/officeDocument/2006/relationships/numbering" Target="/word/numbering.xml" Id="Rbca226c520654c86" /><Relationship Type="http://schemas.openxmlformats.org/officeDocument/2006/relationships/settings" Target="/word/settings.xml" Id="R31e06ff5f0a1479e" /><Relationship Type="http://schemas.openxmlformats.org/officeDocument/2006/relationships/image" Target="/word/media/8b7f1f74-7b1f-4c46-8889-bd76055f8235.png" Id="R052f5873319f4c07" /></Relationships>
</file>