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f0d628ea19458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b21a2e1642a4d0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Szczepanek,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55b5400119546a0" /><Relationship Type="http://schemas.openxmlformats.org/officeDocument/2006/relationships/numbering" Target="/word/numbering.xml" Id="Rcc3788c6c6644ccd" /><Relationship Type="http://schemas.openxmlformats.org/officeDocument/2006/relationships/settings" Target="/word/settings.xml" Id="R3bddd9e4626e4bf1" /><Relationship Type="http://schemas.openxmlformats.org/officeDocument/2006/relationships/image" Target="/word/media/91421c6e-2916-4911-8976-2d92402f4dcb.png" Id="R0b21a2e1642a4d04" /></Relationships>
</file>