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9ec1a05a9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facafad6e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Szczepankowo-Splawie-Krzesinki,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836509a654d30" /><Relationship Type="http://schemas.openxmlformats.org/officeDocument/2006/relationships/numbering" Target="/word/numbering.xml" Id="R7ad318e4ca2e412f" /><Relationship Type="http://schemas.openxmlformats.org/officeDocument/2006/relationships/settings" Target="/word/settings.xml" Id="Rf7eeb7d826324500" /><Relationship Type="http://schemas.openxmlformats.org/officeDocument/2006/relationships/image" Target="/word/media/7b4b776c-015d-472e-8c25-fdeecb6f1ac7.png" Id="R221facafad6e4fcd" /></Relationships>
</file>