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02305fc48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73e604738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c63a2e03f4e39" /><Relationship Type="http://schemas.openxmlformats.org/officeDocument/2006/relationships/numbering" Target="/word/numbering.xml" Id="R3175b69311264aa3" /><Relationship Type="http://schemas.openxmlformats.org/officeDocument/2006/relationships/settings" Target="/word/settings.xml" Id="R24b6cd6193794310" /><Relationship Type="http://schemas.openxmlformats.org/officeDocument/2006/relationships/image" Target="/word/media/3a6f85fd-e7c1-4243-b8eb-83166a064386.png" Id="R50673e6047384ef5" /></Relationships>
</file>