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ab07fd55d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61d894ae3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c50ff963648ee" /><Relationship Type="http://schemas.openxmlformats.org/officeDocument/2006/relationships/numbering" Target="/word/numbering.xml" Id="R08ae6e398c49434a" /><Relationship Type="http://schemas.openxmlformats.org/officeDocument/2006/relationships/settings" Target="/word/settings.xml" Id="R739a113895e44362" /><Relationship Type="http://schemas.openxmlformats.org/officeDocument/2006/relationships/image" Target="/word/media/baccf238-7528-42a6-98ce-c9e05cf87889.png" Id="R76661d894ae34f58" /></Relationships>
</file>