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fcdbe8472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f625844bc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a5d8acc484288" /><Relationship Type="http://schemas.openxmlformats.org/officeDocument/2006/relationships/numbering" Target="/word/numbering.xml" Id="Rd1726427dd3e4089" /><Relationship Type="http://schemas.openxmlformats.org/officeDocument/2006/relationships/settings" Target="/word/settings.xml" Id="Rbd5d3813d71748a6" /><Relationship Type="http://schemas.openxmlformats.org/officeDocument/2006/relationships/image" Target="/word/media/185df719-7a01-4878-af26-f9c90e9964e5.png" Id="R22cf625844bc40ae" /></Relationships>
</file>