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ff3f6c07a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bcc913974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Szczercowska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f6e9ea9544d3c" /><Relationship Type="http://schemas.openxmlformats.org/officeDocument/2006/relationships/numbering" Target="/word/numbering.xml" Id="Rdea77c8d147341fb" /><Relationship Type="http://schemas.openxmlformats.org/officeDocument/2006/relationships/settings" Target="/word/settings.xml" Id="Rdb9b35ba0cca475c" /><Relationship Type="http://schemas.openxmlformats.org/officeDocument/2006/relationships/image" Target="/word/media/17368080-ac3b-4b96-8e4f-5efe3fcd59b1.png" Id="R0bbbcc9139744512" /></Relationships>
</file>