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49274903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be7ad114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4ef792f724bc9" /><Relationship Type="http://schemas.openxmlformats.org/officeDocument/2006/relationships/numbering" Target="/word/numbering.xml" Id="Ra9934ef4fa414ba4" /><Relationship Type="http://schemas.openxmlformats.org/officeDocument/2006/relationships/settings" Target="/word/settings.xml" Id="R62f0276769274b0c" /><Relationship Type="http://schemas.openxmlformats.org/officeDocument/2006/relationships/image" Target="/word/media/15f4ffae-11be-418a-9d6a-0fff74f9c0f3.png" Id="R50dbe7ad114f4f5a" /></Relationships>
</file>