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f1dd7338d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5c3079252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Szembekowo,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86fd315b9480d" /><Relationship Type="http://schemas.openxmlformats.org/officeDocument/2006/relationships/numbering" Target="/word/numbering.xml" Id="R124e8ca6b64f4c0b" /><Relationship Type="http://schemas.openxmlformats.org/officeDocument/2006/relationships/settings" Target="/word/settings.xml" Id="R9de4f2e2f4534700" /><Relationship Type="http://schemas.openxmlformats.org/officeDocument/2006/relationships/image" Target="/word/media/5d5adc9c-68f9-4424-95d2-c124bd7525ba.png" Id="R88c5c30792524159" /></Relationships>
</file>