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8a3315b60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dfc8028b0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Szestno,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36e8f07c44658" /><Relationship Type="http://schemas.openxmlformats.org/officeDocument/2006/relationships/numbering" Target="/word/numbering.xml" Id="R2a95d89ddc104719" /><Relationship Type="http://schemas.openxmlformats.org/officeDocument/2006/relationships/settings" Target="/word/settings.xml" Id="Rafd448eed65c4c98" /><Relationship Type="http://schemas.openxmlformats.org/officeDocument/2006/relationships/image" Target="/word/media/081aa633-8e52-4959-97cf-5b2d1aa75ecc.png" Id="R088dfc8028b049bc" /></Relationships>
</file>