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36023f6fd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b062eda20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6dba7b18b42d6" /><Relationship Type="http://schemas.openxmlformats.org/officeDocument/2006/relationships/numbering" Target="/word/numbering.xml" Id="R40e931d752234278" /><Relationship Type="http://schemas.openxmlformats.org/officeDocument/2006/relationships/settings" Target="/word/settings.xml" Id="Rb72bc9ce5c1d41be" /><Relationship Type="http://schemas.openxmlformats.org/officeDocument/2006/relationships/image" Target="/word/media/df294e70-4df0-46a0-8c7b-f564b0117b71.png" Id="R083b062eda2046a0" /></Relationships>
</file>