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f1cd535b0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0e07fd722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Szkaradowo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2e775dd89497a" /><Relationship Type="http://schemas.openxmlformats.org/officeDocument/2006/relationships/numbering" Target="/word/numbering.xml" Id="R1b9b3ee142274d71" /><Relationship Type="http://schemas.openxmlformats.org/officeDocument/2006/relationships/settings" Target="/word/settings.xml" Id="Rf0196524076b4dfd" /><Relationship Type="http://schemas.openxmlformats.org/officeDocument/2006/relationships/image" Target="/word/media/aa9959c1-b5c5-43fc-a543-430a1c5d49b0.png" Id="R19d0e07fd7224187" /></Relationships>
</file>