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0614d6d6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6e4bd465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2b54337b54f57" /><Relationship Type="http://schemas.openxmlformats.org/officeDocument/2006/relationships/numbering" Target="/word/numbering.xml" Id="Rf3c32839228749db" /><Relationship Type="http://schemas.openxmlformats.org/officeDocument/2006/relationships/settings" Target="/word/settings.xml" Id="Re8727e8d4fd544bb" /><Relationship Type="http://schemas.openxmlformats.org/officeDocument/2006/relationships/image" Target="/word/media/83a24edf-90d7-4082-b78a-de38cd55f16d.png" Id="R4c06e4bd465849ff" /></Relationships>
</file>