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16ec17267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b0da9b1e4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Szlasy Bure,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17493e39f4692" /><Relationship Type="http://schemas.openxmlformats.org/officeDocument/2006/relationships/numbering" Target="/word/numbering.xml" Id="R5a53a47a84bb4ea6" /><Relationship Type="http://schemas.openxmlformats.org/officeDocument/2006/relationships/settings" Target="/word/settings.xml" Id="R2130baba82b14a65" /><Relationship Type="http://schemas.openxmlformats.org/officeDocument/2006/relationships/image" Target="/word/media/f6fef233-0fe0-40a0-8fac-465398cc4692.png" Id="R089b0da9b1e44e61" /></Relationships>
</file>