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061985ac8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488ec3e9e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Szonowo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db17de1a146ba" /><Relationship Type="http://schemas.openxmlformats.org/officeDocument/2006/relationships/numbering" Target="/word/numbering.xml" Id="R3996fddb31af4baf" /><Relationship Type="http://schemas.openxmlformats.org/officeDocument/2006/relationships/settings" Target="/word/settings.xml" Id="Rd76451ee1a24450c" /><Relationship Type="http://schemas.openxmlformats.org/officeDocument/2006/relationships/image" Target="/word/media/edef41b8-c675-45ae-8bde-ff3a69e9afe1.png" Id="Rb72488ec3e9e4f26" /></Relationships>
</file>