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927b3b4f9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9811b49a5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Szostaki,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4e27d08c947da" /><Relationship Type="http://schemas.openxmlformats.org/officeDocument/2006/relationships/numbering" Target="/word/numbering.xml" Id="Rebd221ba6ccf4199" /><Relationship Type="http://schemas.openxmlformats.org/officeDocument/2006/relationships/settings" Target="/word/settings.xml" Id="R5bca5d0637174c15" /><Relationship Type="http://schemas.openxmlformats.org/officeDocument/2006/relationships/image" Target="/word/media/64812f27-d8a0-4a91-8790-80e09d2d8e47.png" Id="Rffc9811b49a5408f" /></Relationships>
</file>