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0dce6e067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662d959d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Szpegawsk,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f39d632694338" /><Relationship Type="http://schemas.openxmlformats.org/officeDocument/2006/relationships/numbering" Target="/word/numbering.xml" Id="R36addfdbb5d144c9" /><Relationship Type="http://schemas.openxmlformats.org/officeDocument/2006/relationships/settings" Target="/word/settings.xml" Id="Rc96705945bb643ed" /><Relationship Type="http://schemas.openxmlformats.org/officeDocument/2006/relationships/image" Target="/word/media/af46ed5a-2bfe-4025-a883-1f7bd2fbcb8f.png" Id="Rcd3662d959de4a7f" /></Relationships>
</file>