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3a0a96360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a8c9bdd24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Szrensk,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e3ec59a26431d" /><Relationship Type="http://schemas.openxmlformats.org/officeDocument/2006/relationships/numbering" Target="/word/numbering.xml" Id="R1ee06b6d61114779" /><Relationship Type="http://schemas.openxmlformats.org/officeDocument/2006/relationships/settings" Target="/word/settings.xml" Id="Rbc82a2fb6f9d488e" /><Relationship Type="http://schemas.openxmlformats.org/officeDocument/2006/relationships/image" Target="/word/media/8b8e8cf1-1eba-463b-9205-8a37a9f087ae.png" Id="R1a6a8c9bdd244cdc" /></Relationships>
</file>