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27e490bbc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20cd2ffe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Sztrucfon,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c371e1c74f5e" /><Relationship Type="http://schemas.openxmlformats.org/officeDocument/2006/relationships/numbering" Target="/word/numbering.xml" Id="R85e24ce2f1ee4625" /><Relationship Type="http://schemas.openxmlformats.org/officeDocument/2006/relationships/settings" Target="/word/settings.xml" Id="Rcad130f0d88f41fc" /><Relationship Type="http://schemas.openxmlformats.org/officeDocument/2006/relationships/image" Target="/word/media/ad56e967-2b92-4b47-8d5c-743bcc5262ef.png" Id="Rd08820cd2ffe4b7d" /></Relationships>
</file>