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1279976eb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dd51e6309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92b1b856748a7" /><Relationship Type="http://schemas.openxmlformats.org/officeDocument/2006/relationships/numbering" Target="/word/numbering.xml" Id="Rc344eb17a8f44b1e" /><Relationship Type="http://schemas.openxmlformats.org/officeDocument/2006/relationships/settings" Target="/word/settings.xml" Id="R94929b8d12d8412d" /><Relationship Type="http://schemas.openxmlformats.org/officeDocument/2006/relationships/image" Target="/word/media/e58c80d0-d986-4c2e-a663-904db6b136fd.png" Id="Rff0dd51e63094a58" /></Relationships>
</file>