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2a2296853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3941bfab6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Sztynort,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f371e66324cd3" /><Relationship Type="http://schemas.openxmlformats.org/officeDocument/2006/relationships/numbering" Target="/word/numbering.xml" Id="Rd4bb9d077a2c4de9" /><Relationship Type="http://schemas.openxmlformats.org/officeDocument/2006/relationships/settings" Target="/word/settings.xml" Id="Rc836bb2c093043c2" /><Relationship Type="http://schemas.openxmlformats.org/officeDocument/2006/relationships/image" Target="/word/media/340f4ec8-62af-4afe-ba4e-45fbf7b9cc8e.png" Id="R24d3941bfab64db1" /></Relationships>
</file>