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769089f7e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359e4f2be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f3d1ffcc44e5f" /><Relationship Type="http://schemas.openxmlformats.org/officeDocument/2006/relationships/numbering" Target="/word/numbering.xml" Id="Ra8d2bc437811432f" /><Relationship Type="http://schemas.openxmlformats.org/officeDocument/2006/relationships/settings" Target="/word/settings.xml" Id="Rc52276c58f3e4632" /><Relationship Type="http://schemas.openxmlformats.org/officeDocument/2006/relationships/image" Target="/word/media/02c4b338-cb1f-468d-a74a-5374ac184b15.png" Id="R633359e4f2be40cc" /></Relationships>
</file>