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dfb8495bd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3d6878edf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Szuflow,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f1691d473416b" /><Relationship Type="http://schemas.openxmlformats.org/officeDocument/2006/relationships/numbering" Target="/word/numbering.xml" Id="R36254f00d0614409" /><Relationship Type="http://schemas.openxmlformats.org/officeDocument/2006/relationships/settings" Target="/word/settings.xml" Id="Rad6f523796604589" /><Relationship Type="http://schemas.openxmlformats.org/officeDocument/2006/relationships/image" Target="/word/media/252671ac-0d73-4499-9d40-df99153a7181.png" Id="R4dd3d6878edf4280" /></Relationships>
</file>