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51d78fbed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68bd33d41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d8f960cf94050" /><Relationship Type="http://schemas.openxmlformats.org/officeDocument/2006/relationships/numbering" Target="/word/numbering.xml" Id="Rdb0580086b8f4540" /><Relationship Type="http://schemas.openxmlformats.org/officeDocument/2006/relationships/settings" Target="/word/settings.xml" Id="R331ee5610b87405e" /><Relationship Type="http://schemas.openxmlformats.org/officeDocument/2006/relationships/image" Target="/word/media/3c1f009d-c81d-44d4-832c-41ae62665115.png" Id="Rafb68bd33d414397" /></Relationships>
</file>