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ac953657e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1e4eb0a51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cc978b01c401b" /><Relationship Type="http://schemas.openxmlformats.org/officeDocument/2006/relationships/numbering" Target="/word/numbering.xml" Id="Rfaad206fffe14389" /><Relationship Type="http://schemas.openxmlformats.org/officeDocument/2006/relationships/settings" Target="/word/settings.xml" Id="R44d1f2ae1c0d43cd" /><Relationship Type="http://schemas.openxmlformats.org/officeDocument/2006/relationships/image" Target="/word/media/31849586-69bb-4b82-95ad-eae86ad74afb.png" Id="R7a21e4eb0a5142f5" /></Relationships>
</file>