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3d8b53ea9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8a707b14f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Szwagrow,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4f54da0d24c75" /><Relationship Type="http://schemas.openxmlformats.org/officeDocument/2006/relationships/numbering" Target="/word/numbering.xml" Id="Rad39ef14b5824a86" /><Relationship Type="http://schemas.openxmlformats.org/officeDocument/2006/relationships/settings" Target="/word/settings.xml" Id="R8937a622497a4141" /><Relationship Type="http://schemas.openxmlformats.org/officeDocument/2006/relationships/image" Target="/word/media/a9d279a0-4c7b-458f-a66a-14781208b330.png" Id="Rc928a707b14f47e6" /></Relationships>
</file>