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48c0e00a2c42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6157b25d3f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Szwejki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70b6979a5a4ac4" /><Relationship Type="http://schemas.openxmlformats.org/officeDocument/2006/relationships/numbering" Target="/word/numbering.xml" Id="Rc79bfc8ca2454115" /><Relationship Type="http://schemas.openxmlformats.org/officeDocument/2006/relationships/settings" Target="/word/settings.xml" Id="Ra5285121578e4f58" /><Relationship Type="http://schemas.openxmlformats.org/officeDocument/2006/relationships/image" Target="/word/media/3917ac2f-1003-439a-95ba-c3a9dceaf6e9.png" Id="Rd06157b25d3f4bfb" /></Relationships>
</file>