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92ea36432f45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fe00c82d784d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bd5945cc084e1c" /><Relationship Type="http://schemas.openxmlformats.org/officeDocument/2006/relationships/numbering" Target="/word/numbering.xml" Id="R2e55ae3417d24d9a" /><Relationship Type="http://schemas.openxmlformats.org/officeDocument/2006/relationships/settings" Target="/word/settings.xml" Id="Rae4c1237e51a4075" /><Relationship Type="http://schemas.openxmlformats.org/officeDocument/2006/relationships/image" Target="/word/media/672c0b34-6a45-4532-9e0d-beb2f940ed0c.png" Id="R1afe00c82d784d80" /></Relationships>
</file>