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b22de78d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406f0cfbd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eccf772e84cba" /><Relationship Type="http://schemas.openxmlformats.org/officeDocument/2006/relationships/numbering" Target="/word/numbering.xml" Id="Rd909b785d3a841fa" /><Relationship Type="http://schemas.openxmlformats.org/officeDocument/2006/relationships/settings" Target="/word/settings.xml" Id="R007e394ad0074145" /><Relationship Type="http://schemas.openxmlformats.org/officeDocument/2006/relationships/image" Target="/word/media/bdf18bb3-6d4f-4920-8ded-9cbcebb93ed4.png" Id="Rf03406f0cfbd49fa" /></Relationships>
</file>