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f398ef218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823f7610f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73faee697400f" /><Relationship Type="http://schemas.openxmlformats.org/officeDocument/2006/relationships/numbering" Target="/word/numbering.xml" Id="R95a0667e3e474d1c" /><Relationship Type="http://schemas.openxmlformats.org/officeDocument/2006/relationships/settings" Target="/word/settings.xml" Id="R7164c372b399421f" /><Relationship Type="http://schemas.openxmlformats.org/officeDocument/2006/relationships/image" Target="/word/media/dc272279-f6d8-42ca-85c5-17f71777a9fb.png" Id="R2e6823f7610f4897" /></Relationships>
</file>