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18b859064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d3751cc31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08d9307284e77" /><Relationship Type="http://schemas.openxmlformats.org/officeDocument/2006/relationships/numbering" Target="/word/numbering.xml" Id="Rc8655cef6d0a4aad" /><Relationship Type="http://schemas.openxmlformats.org/officeDocument/2006/relationships/settings" Target="/word/settings.xml" Id="R8c304aab6bde4a46" /><Relationship Type="http://schemas.openxmlformats.org/officeDocument/2006/relationships/image" Target="/word/media/ff121003-fe0d-494a-8db7-7ef0ed6b55a5.png" Id="R3f4d3751cc3147b1" /></Relationships>
</file>