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d060fbd0324d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9216ba03f842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Szymborze,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9cdb57276b419b" /><Relationship Type="http://schemas.openxmlformats.org/officeDocument/2006/relationships/numbering" Target="/word/numbering.xml" Id="Rd376353fe4bf4088" /><Relationship Type="http://schemas.openxmlformats.org/officeDocument/2006/relationships/settings" Target="/word/settings.xml" Id="R62a358af85594ad4" /><Relationship Type="http://schemas.openxmlformats.org/officeDocument/2006/relationships/image" Target="/word/media/c2c17a73-f9fc-42cf-856d-67a5d121ae28.png" Id="R7c9216ba03f842e7" /></Relationships>
</file>