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0a355ecca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4b729ef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0b46eafdf4b41" /><Relationship Type="http://schemas.openxmlformats.org/officeDocument/2006/relationships/numbering" Target="/word/numbering.xml" Id="R54aea9baa3124677" /><Relationship Type="http://schemas.openxmlformats.org/officeDocument/2006/relationships/settings" Target="/word/settings.xml" Id="R26dc061ce2b64264" /><Relationship Type="http://schemas.openxmlformats.org/officeDocument/2006/relationships/image" Target="/word/media/ec435440-ae26-4d4e-9334-298931af4dd8.png" Id="R393e4b729ef8486d" /></Relationships>
</file>