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7f4a5d6ca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f25ea9392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Szyndorf,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8b17d32314282" /><Relationship Type="http://schemas.openxmlformats.org/officeDocument/2006/relationships/numbering" Target="/word/numbering.xml" Id="R78a988b3d9784fbb" /><Relationship Type="http://schemas.openxmlformats.org/officeDocument/2006/relationships/settings" Target="/word/settings.xml" Id="R140dc91415f54872" /><Relationship Type="http://schemas.openxmlformats.org/officeDocument/2006/relationships/image" Target="/word/media/a425b5c8-8aff-40c2-b5e1-8635db78dd1e.png" Id="Rab6f25ea93924890" /></Relationships>
</file>