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2f0e02d02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745e9a97b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Szynkarzyzna,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d9b54b3804811" /><Relationship Type="http://schemas.openxmlformats.org/officeDocument/2006/relationships/numbering" Target="/word/numbering.xml" Id="R256d7370c24e4620" /><Relationship Type="http://schemas.openxmlformats.org/officeDocument/2006/relationships/settings" Target="/word/settings.xml" Id="R31ac7a6452814c3f" /><Relationship Type="http://schemas.openxmlformats.org/officeDocument/2006/relationships/image" Target="/word/media/f0fda13b-7331-4f21-99a6-0d8d8c3ca2fe.png" Id="Rd58745e9a97b4e63" /></Relationships>
</file>