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6c7b7ec4c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27ffff606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1527634f8457f" /><Relationship Type="http://schemas.openxmlformats.org/officeDocument/2006/relationships/numbering" Target="/word/numbering.xml" Id="Rba82ee54922142ab" /><Relationship Type="http://schemas.openxmlformats.org/officeDocument/2006/relationships/settings" Target="/word/settings.xml" Id="Rbf9d5b28374b4f53" /><Relationship Type="http://schemas.openxmlformats.org/officeDocument/2006/relationships/image" Target="/word/media/692df793-ef62-435f-8a6f-f4da0246e97a.png" Id="Rbf327ffff6064ac7" /></Relationships>
</file>