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8b9c73f45c46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41cc0ab7e94f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Taczalin,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25604c32ba4f19" /><Relationship Type="http://schemas.openxmlformats.org/officeDocument/2006/relationships/numbering" Target="/word/numbering.xml" Id="R81e78fd4171743f1" /><Relationship Type="http://schemas.openxmlformats.org/officeDocument/2006/relationships/settings" Target="/word/settings.xml" Id="R79838ecb6b2e4c0f" /><Relationship Type="http://schemas.openxmlformats.org/officeDocument/2006/relationships/image" Target="/word/media/4398f83a-2e31-459c-9a69-1c858537ae78.png" Id="R9541cc0ab7e94fa8" /></Relationships>
</file>