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022c92cf9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fefe723af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Tadzinek,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93f2e3f644e0f" /><Relationship Type="http://schemas.openxmlformats.org/officeDocument/2006/relationships/numbering" Target="/word/numbering.xml" Id="R37cc065c23c14dcd" /><Relationship Type="http://schemas.openxmlformats.org/officeDocument/2006/relationships/settings" Target="/word/settings.xml" Id="Rfc1d5104face4382" /><Relationship Type="http://schemas.openxmlformats.org/officeDocument/2006/relationships/image" Target="/word/media/5576b15d-d455-4f2b-9a5d-3c786b1e83bc.png" Id="R4d3fefe723af402f" /></Relationships>
</file>