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a10eb209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9276abb6e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2ee2b753844c8" /><Relationship Type="http://schemas.openxmlformats.org/officeDocument/2006/relationships/numbering" Target="/word/numbering.xml" Id="Rc5db159b5b69437d" /><Relationship Type="http://schemas.openxmlformats.org/officeDocument/2006/relationships/settings" Target="/word/settings.xml" Id="R46dc3db5c23f439b" /><Relationship Type="http://schemas.openxmlformats.org/officeDocument/2006/relationships/image" Target="/word/media/74cd97ac-6f1d-4659-8375-eb8c7a1728de.png" Id="Rb0f9276abb6e471b" /></Relationships>
</file>