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be66334e7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42b16feb2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Targonie Krytuly,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1af940f814f73" /><Relationship Type="http://schemas.openxmlformats.org/officeDocument/2006/relationships/numbering" Target="/word/numbering.xml" Id="Rc702eaf339944462" /><Relationship Type="http://schemas.openxmlformats.org/officeDocument/2006/relationships/settings" Target="/word/settings.xml" Id="Refa240b2f686428f" /><Relationship Type="http://schemas.openxmlformats.org/officeDocument/2006/relationships/image" Target="/word/media/21b5ea87-c20d-4011-93a8-92bfaa50f692.png" Id="Rd3b42b16feb24ac1" /></Relationships>
</file>