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bce4d3910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a3bd7429d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f618d80474a86" /><Relationship Type="http://schemas.openxmlformats.org/officeDocument/2006/relationships/numbering" Target="/word/numbering.xml" Id="Ra3494655fdeb4713" /><Relationship Type="http://schemas.openxmlformats.org/officeDocument/2006/relationships/settings" Target="/word/settings.xml" Id="Rd146d62d40194503" /><Relationship Type="http://schemas.openxmlformats.org/officeDocument/2006/relationships/image" Target="/word/media/021ba3ac-322b-4dc3-9b97-d84066a8d0c0.png" Id="Re53a3bd7429d409f" /></Relationships>
</file>