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b1150581ae42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55e44aea5240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Tarnow Bycki,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e7a3511bab4e67" /><Relationship Type="http://schemas.openxmlformats.org/officeDocument/2006/relationships/numbering" Target="/word/numbering.xml" Id="R93dd628571304d9f" /><Relationship Type="http://schemas.openxmlformats.org/officeDocument/2006/relationships/settings" Target="/word/settings.xml" Id="R08a7374c20044d5a" /><Relationship Type="http://schemas.openxmlformats.org/officeDocument/2006/relationships/image" Target="/word/media/aa01a463-29da-4a4d-8016-3e1229084b0d.png" Id="R9255e44aea5240c5" /></Relationships>
</file>