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56c59f5d5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118b165b1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 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4555e59bc47fa" /><Relationship Type="http://schemas.openxmlformats.org/officeDocument/2006/relationships/numbering" Target="/word/numbering.xml" Id="R3aa236d8aca14f29" /><Relationship Type="http://schemas.openxmlformats.org/officeDocument/2006/relationships/settings" Target="/word/settings.xml" Id="R78e4b6e82cdf478d" /><Relationship Type="http://schemas.openxmlformats.org/officeDocument/2006/relationships/image" Target="/word/media/acc4097f-4a7c-4aee-91ba-b32ed6e3c12e.png" Id="R7cf118b165b148a2" /></Relationships>
</file>